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EF8A" w14:textId="17053007" w:rsidR="003D63F4" w:rsidRPr="003D63F4" w:rsidRDefault="00212DA7" w:rsidP="003D63F4">
      <w:pPr>
        <w:rPr>
          <w:b/>
          <w:bCs/>
        </w:rPr>
      </w:pPr>
      <w:r>
        <w:rPr>
          <w:b/>
          <w:bCs/>
        </w:rPr>
        <w:t>Rally Site Rules</w:t>
      </w:r>
    </w:p>
    <w:p w14:paraId="55A98C7E" w14:textId="0DBC46F0" w:rsidR="003D63F4" w:rsidRPr="003D63F4" w:rsidRDefault="0028019D" w:rsidP="0028019D">
      <w:r w:rsidRPr="0028019D">
        <w:t>These rules are intended to ensure a positive experience for all rally attendees and promote consideration for others. Non-compliance with these rules may result in removal from the site without a refund.</w:t>
      </w:r>
    </w:p>
    <w:p w14:paraId="705E2FCA" w14:textId="120CD3B4" w:rsidR="003D63F4" w:rsidRPr="003D63F4" w:rsidRDefault="003D63F4" w:rsidP="003D63F4">
      <w:r w:rsidRPr="003D63F4">
        <w:rPr>
          <w:b/>
          <w:bCs/>
        </w:rPr>
        <w:t>Arriving at the campsite</w:t>
      </w:r>
    </w:p>
    <w:p w14:paraId="594347C3" w14:textId="7C44CE8E" w:rsidR="0028019D" w:rsidRDefault="0028019D" w:rsidP="0028019D">
      <w:r w:rsidRPr="0028019D">
        <w:t xml:space="preserve">The rally will commence on Friday, 22nd August 2025. However, access to the motorhome and caravan area will be available from </w:t>
      </w:r>
      <w:r w:rsidR="0034241B">
        <w:t>4</w:t>
      </w:r>
      <w:r w:rsidRPr="0028019D">
        <w:t xml:space="preserve"> pm on Thursday, 21st August 2025. Please note that entry to the site will not be permitted prior to this time.</w:t>
      </w:r>
    </w:p>
    <w:p w14:paraId="5611B33A" w14:textId="349E2125" w:rsidR="0028019D" w:rsidRDefault="0028019D" w:rsidP="0028019D">
      <w:r w:rsidRPr="0028019D">
        <w:t xml:space="preserve">To facilitate an efficient arrival process for all attendees, kindly ensure that your documentation is ready upon arrival and adhere to all signage and directions provided by staff members. If you experience any difficulty locating your assigned pitch, volunteers will be available to assist. It is imperative that clear lanes are </w:t>
      </w:r>
      <w:r w:rsidR="004B5B85" w:rsidRPr="0028019D">
        <w:t>always maintained</w:t>
      </w:r>
      <w:r w:rsidRPr="0028019D">
        <w:t xml:space="preserve"> for emergency access; therefore, please park only as directed and refrain from obstructing roadways or access points.</w:t>
      </w:r>
    </w:p>
    <w:p w14:paraId="0E7EF167" w14:textId="7C6F8756" w:rsidR="009F2B75" w:rsidRPr="0028019D" w:rsidRDefault="0028019D" w:rsidP="0028019D">
      <w:r w:rsidRPr="0028019D">
        <w:t xml:space="preserve">Upon arrival, tickets must be presented for verification. You will then be checked in, directed to your designated pitch, and issued wristbands. Entry to the site is </w:t>
      </w:r>
      <w:r w:rsidR="004B5B85" w:rsidRPr="0028019D">
        <w:t>limited</w:t>
      </w:r>
      <w:r w:rsidRPr="0028019D">
        <w:t xml:space="preserve"> to those wearing a rally wristband, and every</w:t>
      </w:r>
      <w:r w:rsidR="00BA49D9">
        <w:t>one</w:t>
      </w:r>
      <w:r w:rsidRPr="0028019D">
        <w:t xml:space="preserve"> staying in the vehicle must possess a valid rally ticket. Anyone without a valid rally ticket will not be granted admission.</w:t>
      </w:r>
    </w:p>
    <w:p w14:paraId="2A5B3810" w14:textId="61456F0B" w:rsidR="009F2B75" w:rsidRPr="004303F4" w:rsidRDefault="009F2B75" w:rsidP="003D63F4">
      <w:pPr>
        <w:rPr>
          <w:b/>
          <w:bCs/>
          <w:i/>
          <w:iCs/>
        </w:rPr>
      </w:pPr>
      <w:r w:rsidRPr="004303F4">
        <w:rPr>
          <w:b/>
          <w:bCs/>
          <w:i/>
          <w:iCs/>
        </w:rPr>
        <w:t>Over the weekend arrival times are after 9am and before 8</w:t>
      </w:r>
      <w:r w:rsidR="00F62F7F" w:rsidRPr="004303F4">
        <w:rPr>
          <w:b/>
          <w:bCs/>
          <w:i/>
          <w:iCs/>
        </w:rPr>
        <w:t xml:space="preserve">pm. </w:t>
      </w:r>
      <w:r w:rsidRPr="004303F4">
        <w:rPr>
          <w:b/>
          <w:bCs/>
          <w:i/>
          <w:iCs/>
        </w:rPr>
        <w:t>There will be no vehicle movement between 8pm and 8 am.</w:t>
      </w:r>
    </w:p>
    <w:p w14:paraId="46D6EA30" w14:textId="7D43AE36" w:rsidR="0034241B" w:rsidRDefault="0034241B" w:rsidP="0034241B">
      <w:r w:rsidRPr="0034241B">
        <w:t xml:space="preserve">If you arrive before Thursday 21st August at </w:t>
      </w:r>
      <w:r>
        <w:t>4</w:t>
      </w:r>
      <w:r w:rsidRPr="0034241B">
        <w:t xml:space="preserve">pm, you </w:t>
      </w:r>
      <w:r>
        <w:t xml:space="preserve">may be asked </w:t>
      </w:r>
      <w:r w:rsidRPr="0034241B">
        <w:t xml:space="preserve">to leave the campsite and return at the designated check-in time. If early arrival is necessary, guests should wait in a safe location </w:t>
      </w:r>
      <w:r>
        <w:t>offsite</w:t>
      </w:r>
      <w:r w:rsidRPr="0034241B">
        <w:t>.</w:t>
      </w:r>
    </w:p>
    <w:p w14:paraId="5AE665CA" w14:textId="77777777" w:rsidR="0034241B" w:rsidRDefault="0034241B" w:rsidP="0034241B">
      <w:r w:rsidRPr="0034241B">
        <w:t>Volunteers may refuse site entry if there are concerns regarding health and safety issues or compliance with site rules. Large trailers may be directed to park in a different area.</w:t>
      </w:r>
    </w:p>
    <w:p w14:paraId="3FFBCF73" w14:textId="542F98B6" w:rsidR="0034241B" w:rsidRDefault="0034241B" w:rsidP="0034241B">
      <w:r w:rsidRPr="0034241B">
        <w:t xml:space="preserve">Rally ticket holders </w:t>
      </w:r>
      <w:r>
        <w:t xml:space="preserve">will </w:t>
      </w:r>
      <w:r w:rsidRPr="0034241B">
        <w:t>have access to facilities at the MacDonalds Leisure Centre for a fee.</w:t>
      </w:r>
    </w:p>
    <w:p w14:paraId="001F8F8B" w14:textId="353150F6" w:rsidR="00EB4B1C" w:rsidRPr="0034241B" w:rsidRDefault="0034241B" w:rsidP="0034241B">
      <w:r w:rsidRPr="0034241B">
        <w:t>If temporary departure from the site is required during your stay, please note the restricted vehicle movement hours and complete all movements within those times. This is to maintain site safety and order.</w:t>
      </w:r>
    </w:p>
    <w:p w14:paraId="68239A68" w14:textId="6541DCD9" w:rsidR="003D63F4" w:rsidRPr="003D63F4" w:rsidRDefault="004303F4" w:rsidP="003D63F4">
      <w:r w:rsidRPr="003D63F4">
        <w:rPr>
          <w:b/>
          <w:bCs/>
        </w:rPr>
        <w:t>Behaviour on site</w:t>
      </w:r>
    </w:p>
    <w:p w14:paraId="0ADF33CB" w14:textId="26674C94" w:rsidR="0034241B" w:rsidRDefault="0034241B" w:rsidP="0034241B">
      <w:r>
        <w:t xml:space="preserve">If you require </w:t>
      </w:r>
      <w:r w:rsidRPr="0034241B">
        <w:t xml:space="preserve">assistance or advice, or </w:t>
      </w:r>
      <w:r>
        <w:t xml:space="preserve">are </w:t>
      </w:r>
      <w:r w:rsidRPr="0034241B">
        <w:t xml:space="preserve">experiencing difficulties, </w:t>
      </w:r>
      <w:r>
        <w:t>please</w:t>
      </w:r>
      <w:r w:rsidRPr="0034241B">
        <w:t xml:space="preserve"> advised to contact </w:t>
      </w:r>
      <w:r>
        <w:t xml:space="preserve">our </w:t>
      </w:r>
      <w:r w:rsidRPr="0034241B">
        <w:t>volunteers. For the benefit of all attendees, please adhere to volunteer requests as well as all posted notices and instructions. The health and safety of all guests is a priority.</w:t>
      </w:r>
    </w:p>
    <w:p w14:paraId="24069F9B" w14:textId="5E68AF42" w:rsidR="0034241B" w:rsidRDefault="0034241B" w:rsidP="0034241B">
      <w:r w:rsidRPr="0034241B">
        <w:t xml:space="preserve">While on site, guests are expected to respect the comfort, privacy, and convenience of others. Verbal or physical abuse toward staff </w:t>
      </w:r>
      <w:r>
        <w:t xml:space="preserve">/volunteers </w:t>
      </w:r>
      <w:r w:rsidRPr="0034241B">
        <w:t xml:space="preserve">or fellow guests will not be tolerated and may result in removal from the </w:t>
      </w:r>
      <w:r>
        <w:t xml:space="preserve">rally </w:t>
      </w:r>
      <w:r w:rsidRPr="0034241B">
        <w:t>site.</w:t>
      </w:r>
    </w:p>
    <w:p w14:paraId="613107CD" w14:textId="57C88B53" w:rsidR="0034241B" w:rsidRDefault="0034241B" w:rsidP="0034241B">
      <w:r w:rsidRPr="0034241B">
        <w:t>Please maintain cleanliness on site by using the bins or skips provided. Facilities for emptying chemical toilets are available.</w:t>
      </w:r>
    </w:p>
    <w:p w14:paraId="0F89F6BB" w14:textId="77777777" w:rsidR="0034241B" w:rsidRDefault="0034241B" w:rsidP="0034241B">
      <w:r w:rsidRPr="0034241B">
        <w:t xml:space="preserve">When taking photographs or videos for personal use, guests should be considerate of others and respect their privacy, especially that of children. Photographs or videos for commercial </w:t>
      </w:r>
      <w:r w:rsidRPr="0034241B">
        <w:lastRenderedPageBreak/>
        <w:t>purposes are only permitted with prior agreement from Dunedin Chapter. Drone usage is prohibited; however, the Club may occasionally engage trained, insured, and licensed professionals to capture footage or photos of the site for promotional or marketing purposes.</w:t>
      </w:r>
    </w:p>
    <w:p w14:paraId="1BA4D2B4" w14:textId="528B486A" w:rsidR="003D63F4" w:rsidRPr="003D63F4" w:rsidRDefault="0034241B" w:rsidP="003D63F4">
      <w:r w:rsidRPr="0034241B">
        <w:t xml:space="preserve">Guests accompanied by children remain responsible for </w:t>
      </w:r>
      <w:proofErr w:type="gramStart"/>
      <w:r w:rsidRPr="0034241B">
        <w:t>supervising them at all times</w:t>
      </w:r>
      <w:proofErr w:type="gramEnd"/>
      <w:r w:rsidRPr="0034241B">
        <w:t>.</w:t>
      </w:r>
    </w:p>
    <w:p w14:paraId="6D44D7CF" w14:textId="599C9214" w:rsidR="003D63F4" w:rsidRPr="003D63F4" w:rsidRDefault="0034241B" w:rsidP="0034241B">
      <w:r>
        <w:t>Please</w:t>
      </w:r>
      <w:r w:rsidRPr="0034241B">
        <w:t xml:space="preserve"> keep noise levels low after 10pm to avoid disturbing others. Musical instruments, radios, and televisions should be kept at a moderate volume. Generators should not be operated between 10pm and 9am, in consideration of all guests</w:t>
      </w:r>
      <w:r w:rsidR="005043D7">
        <w:t xml:space="preserve">  </w:t>
      </w:r>
      <w:r w:rsidR="004B5B85">
        <w:t xml:space="preserve"> </w:t>
      </w:r>
      <w:r w:rsidR="005043D7">
        <w:t>Electric hook ups are not available.</w:t>
      </w:r>
    </w:p>
    <w:p w14:paraId="18B2934E" w14:textId="314342A2" w:rsidR="003D63F4" w:rsidRPr="003D63F4" w:rsidRDefault="003D63F4" w:rsidP="003D63F4">
      <w:r w:rsidRPr="003D63F4">
        <w:rPr>
          <w:b/>
          <w:bCs/>
        </w:rPr>
        <w:t>Liability</w:t>
      </w:r>
    </w:p>
    <w:p w14:paraId="70A5E6B1" w14:textId="77777777" w:rsidR="005043D7" w:rsidRDefault="005043D7" w:rsidP="005043D7">
      <w:r w:rsidRPr="005043D7">
        <w:t>Liability is not accepted for injury, loss, or damage to property, individuals, or pets on the rally site resulting from events outside our control. This includes any injury, loss, or damage occurring after incidents caused by such events. Examples of uncontrollable events include, but are not limited to: fire, adverse weather (such as flooding, storms, hail), explosions, break-ins, theft, criminal damage, riots, industrial actions, natural or nuclear disasters, epidemics, pandemics, war or threats of war, and actual or threatened terrorist activities.</w:t>
      </w:r>
    </w:p>
    <w:p w14:paraId="31F324C8" w14:textId="77777777" w:rsidR="005043D7" w:rsidRDefault="005043D7" w:rsidP="005043D7">
      <w:r w:rsidRPr="005043D7">
        <w:t>Guests are responsible for their personal belongings during their stay and are advised to securely lock vehicles and keep valuables out of sight when unattended.</w:t>
      </w:r>
    </w:p>
    <w:p w14:paraId="7DB8554B" w14:textId="77777777" w:rsidR="005043D7" w:rsidRDefault="005043D7" w:rsidP="005043D7">
      <w:r w:rsidRPr="005043D7">
        <w:t>Should guests cause damage to property, accommodation, articles, or facilities, the guest will be required to cover the costs for repair or replacement, including any necessary call-out charges for assessment or repair.</w:t>
      </w:r>
    </w:p>
    <w:p w14:paraId="670FA551" w14:textId="27ABA1AC" w:rsidR="003D63F4" w:rsidRPr="005043D7" w:rsidRDefault="005043D7" w:rsidP="005043D7">
      <w:r w:rsidRPr="005043D7">
        <w:t xml:space="preserve">If property damage occurs on site, </w:t>
      </w:r>
      <w:r w:rsidR="004B5B85">
        <w:t xml:space="preserve">please </w:t>
      </w:r>
      <w:r w:rsidRPr="005043D7">
        <w:t xml:space="preserve">promptly notify </w:t>
      </w:r>
      <w:r>
        <w:t>our volunteers</w:t>
      </w:r>
      <w:r w:rsidRPr="005043D7">
        <w:t xml:space="preserve"> and provi</w:t>
      </w:r>
      <w:r w:rsidR="004B5B85">
        <w:t>de</w:t>
      </w:r>
      <w:r w:rsidRPr="005043D7">
        <w:t xml:space="preserve"> details about the incident and its cause</w:t>
      </w:r>
      <w:r w:rsidR="004B5B85">
        <w:t>.</w:t>
      </w:r>
    </w:p>
    <w:sectPr w:rsidR="003D63F4" w:rsidRPr="00504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E57FA"/>
    <w:multiLevelType w:val="multilevel"/>
    <w:tmpl w:val="91C8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83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F4"/>
    <w:rsid w:val="00001DBC"/>
    <w:rsid w:val="00021B90"/>
    <w:rsid w:val="000C2CF8"/>
    <w:rsid w:val="001626CA"/>
    <w:rsid w:val="00191D21"/>
    <w:rsid w:val="00212DA7"/>
    <w:rsid w:val="00262EDA"/>
    <w:rsid w:val="0028019D"/>
    <w:rsid w:val="0034241B"/>
    <w:rsid w:val="00382EC7"/>
    <w:rsid w:val="003924F6"/>
    <w:rsid w:val="003A560D"/>
    <w:rsid w:val="003D63F4"/>
    <w:rsid w:val="0041454F"/>
    <w:rsid w:val="004303F4"/>
    <w:rsid w:val="004B5B85"/>
    <w:rsid w:val="005043D7"/>
    <w:rsid w:val="006049D4"/>
    <w:rsid w:val="006642F5"/>
    <w:rsid w:val="00717BF3"/>
    <w:rsid w:val="00725AE4"/>
    <w:rsid w:val="007D75FC"/>
    <w:rsid w:val="009F2B75"/>
    <w:rsid w:val="00BA49D9"/>
    <w:rsid w:val="00CC3AD8"/>
    <w:rsid w:val="00CF44A2"/>
    <w:rsid w:val="00D3447B"/>
    <w:rsid w:val="00E4553F"/>
    <w:rsid w:val="00EB4B1C"/>
    <w:rsid w:val="00F62F7F"/>
    <w:rsid w:val="00F951F2"/>
    <w:rsid w:val="00FB1813"/>
    <w:rsid w:val="00FB5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B0B0"/>
  <w15:chartTrackingRefBased/>
  <w15:docId w15:val="{3FB4C358-F908-49C3-9256-9E9382A5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3F4"/>
    <w:rPr>
      <w:rFonts w:eastAsiaTheme="majorEastAsia" w:cstheme="majorBidi"/>
      <w:color w:val="272727" w:themeColor="text1" w:themeTint="D8"/>
    </w:rPr>
  </w:style>
  <w:style w:type="paragraph" w:styleId="Title">
    <w:name w:val="Title"/>
    <w:basedOn w:val="Normal"/>
    <w:next w:val="Normal"/>
    <w:link w:val="TitleChar"/>
    <w:uiPriority w:val="10"/>
    <w:qFormat/>
    <w:rsid w:val="003D6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3F4"/>
    <w:pPr>
      <w:spacing w:before="160"/>
      <w:jc w:val="center"/>
    </w:pPr>
    <w:rPr>
      <w:i/>
      <w:iCs/>
      <w:color w:val="404040" w:themeColor="text1" w:themeTint="BF"/>
    </w:rPr>
  </w:style>
  <w:style w:type="character" w:customStyle="1" w:styleId="QuoteChar">
    <w:name w:val="Quote Char"/>
    <w:basedOn w:val="DefaultParagraphFont"/>
    <w:link w:val="Quote"/>
    <w:uiPriority w:val="29"/>
    <w:rsid w:val="003D63F4"/>
    <w:rPr>
      <w:i/>
      <w:iCs/>
      <w:color w:val="404040" w:themeColor="text1" w:themeTint="BF"/>
    </w:rPr>
  </w:style>
  <w:style w:type="paragraph" w:styleId="ListParagraph">
    <w:name w:val="List Paragraph"/>
    <w:basedOn w:val="Normal"/>
    <w:uiPriority w:val="34"/>
    <w:qFormat/>
    <w:rsid w:val="003D63F4"/>
    <w:pPr>
      <w:ind w:left="720"/>
      <w:contextualSpacing/>
    </w:pPr>
  </w:style>
  <w:style w:type="character" w:styleId="IntenseEmphasis">
    <w:name w:val="Intense Emphasis"/>
    <w:basedOn w:val="DefaultParagraphFont"/>
    <w:uiPriority w:val="21"/>
    <w:qFormat/>
    <w:rsid w:val="003D63F4"/>
    <w:rPr>
      <w:i/>
      <w:iCs/>
      <w:color w:val="0F4761" w:themeColor="accent1" w:themeShade="BF"/>
    </w:rPr>
  </w:style>
  <w:style w:type="paragraph" w:styleId="IntenseQuote">
    <w:name w:val="Intense Quote"/>
    <w:basedOn w:val="Normal"/>
    <w:next w:val="Normal"/>
    <w:link w:val="IntenseQuoteChar"/>
    <w:uiPriority w:val="30"/>
    <w:qFormat/>
    <w:rsid w:val="003D6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3F4"/>
    <w:rPr>
      <w:i/>
      <w:iCs/>
      <w:color w:val="0F4761" w:themeColor="accent1" w:themeShade="BF"/>
    </w:rPr>
  </w:style>
  <w:style w:type="character" w:styleId="IntenseReference">
    <w:name w:val="Intense Reference"/>
    <w:basedOn w:val="DefaultParagraphFont"/>
    <w:uiPriority w:val="32"/>
    <w:qFormat/>
    <w:rsid w:val="003D63F4"/>
    <w:rPr>
      <w:b/>
      <w:bCs/>
      <w:smallCaps/>
      <w:color w:val="0F4761" w:themeColor="accent1" w:themeShade="BF"/>
      <w:spacing w:val="5"/>
    </w:rPr>
  </w:style>
  <w:style w:type="character" w:styleId="Hyperlink">
    <w:name w:val="Hyperlink"/>
    <w:basedOn w:val="DefaultParagraphFont"/>
    <w:uiPriority w:val="99"/>
    <w:unhideWhenUsed/>
    <w:rsid w:val="003D63F4"/>
    <w:rPr>
      <w:color w:val="467886" w:themeColor="hyperlink"/>
      <w:u w:val="single"/>
    </w:rPr>
  </w:style>
  <w:style w:type="character" w:styleId="UnresolvedMention">
    <w:name w:val="Unresolved Mention"/>
    <w:basedOn w:val="DefaultParagraphFont"/>
    <w:uiPriority w:val="99"/>
    <w:semiHidden/>
    <w:unhideWhenUsed/>
    <w:rsid w:val="003D6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30208">
      <w:bodyDiv w:val="1"/>
      <w:marLeft w:val="0"/>
      <w:marRight w:val="0"/>
      <w:marTop w:val="0"/>
      <w:marBottom w:val="0"/>
      <w:divBdr>
        <w:top w:val="none" w:sz="0" w:space="0" w:color="auto"/>
        <w:left w:val="none" w:sz="0" w:space="0" w:color="auto"/>
        <w:bottom w:val="none" w:sz="0" w:space="0" w:color="auto"/>
        <w:right w:val="none" w:sz="0" w:space="0" w:color="auto"/>
      </w:divBdr>
      <w:divsChild>
        <w:div w:id="1448936055">
          <w:marLeft w:val="0"/>
          <w:marRight w:val="0"/>
          <w:marTop w:val="0"/>
          <w:marBottom w:val="0"/>
          <w:divBdr>
            <w:top w:val="none" w:sz="0" w:space="0" w:color="auto"/>
            <w:left w:val="none" w:sz="0" w:space="0" w:color="auto"/>
            <w:bottom w:val="none" w:sz="0" w:space="0" w:color="auto"/>
            <w:right w:val="none" w:sz="0" w:space="0" w:color="auto"/>
          </w:divBdr>
        </w:div>
      </w:divsChild>
    </w:div>
    <w:div w:id="745803254">
      <w:bodyDiv w:val="1"/>
      <w:marLeft w:val="0"/>
      <w:marRight w:val="0"/>
      <w:marTop w:val="0"/>
      <w:marBottom w:val="0"/>
      <w:divBdr>
        <w:top w:val="none" w:sz="0" w:space="0" w:color="auto"/>
        <w:left w:val="none" w:sz="0" w:space="0" w:color="auto"/>
        <w:bottom w:val="none" w:sz="0" w:space="0" w:color="auto"/>
        <w:right w:val="none" w:sz="0" w:space="0" w:color="auto"/>
      </w:divBdr>
      <w:divsChild>
        <w:div w:id="351302201">
          <w:marLeft w:val="0"/>
          <w:marRight w:val="0"/>
          <w:marTop w:val="0"/>
          <w:marBottom w:val="0"/>
          <w:divBdr>
            <w:top w:val="none" w:sz="0" w:space="0" w:color="auto"/>
            <w:left w:val="none" w:sz="0" w:space="0" w:color="auto"/>
            <w:bottom w:val="none" w:sz="0" w:space="0" w:color="auto"/>
            <w:right w:val="none" w:sz="0" w:space="0" w:color="auto"/>
          </w:divBdr>
        </w:div>
      </w:divsChild>
    </w:div>
    <w:div w:id="767702067">
      <w:bodyDiv w:val="1"/>
      <w:marLeft w:val="0"/>
      <w:marRight w:val="0"/>
      <w:marTop w:val="0"/>
      <w:marBottom w:val="0"/>
      <w:divBdr>
        <w:top w:val="none" w:sz="0" w:space="0" w:color="auto"/>
        <w:left w:val="none" w:sz="0" w:space="0" w:color="auto"/>
        <w:bottom w:val="none" w:sz="0" w:space="0" w:color="auto"/>
        <w:right w:val="none" w:sz="0" w:space="0" w:color="auto"/>
      </w:divBdr>
    </w:div>
    <w:div w:id="190887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Gunn</dc:creator>
  <cp:keywords/>
  <dc:description/>
  <cp:lastModifiedBy>shirley Gunn</cp:lastModifiedBy>
  <cp:revision>4</cp:revision>
  <dcterms:created xsi:type="dcterms:W3CDTF">2025-07-10T10:42:00Z</dcterms:created>
  <dcterms:modified xsi:type="dcterms:W3CDTF">2025-07-14T22:10:00Z</dcterms:modified>
</cp:coreProperties>
</file>